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910" w:rsidRDefault="000A6C03"/>
    <w:p w:rsidR="00B7630E" w:rsidRPr="00B7630E" w:rsidRDefault="00B7630E">
      <w:pPr>
        <w:rPr>
          <w:b/>
          <w:sz w:val="24"/>
          <w:szCs w:val="24"/>
        </w:rPr>
      </w:pPr>
      <w:r w:rsidRPr="00B7630E">
        <w:rPr>
          <w:b/>
          <w:sz w:val="24"/>
          <w:szCs w:val="24"/>
        </w:rPr>
        <w:t xml:space="preserve">                  JUDEȚUL IALOMIȚA</w:t>
      </w:r>
    </w:p>
    <w:p w:rsidR="00B7630E" w:rsidRPr="00B7630E" w:rsidRDefault="00B7630E">
      <w:pPr>
        <w:rPr>
          <w:b/>
          <w:sz w:val="24"/>
          <w:szCs w:val="24"/>
        </w:rPr>
      </w:pPr>
      <w:r w:rsidRPr="00B7630E">
        <w:rPr>
          <w:b/>
          <w:sz w:val="24"/>
          <w:szCs w:val="24"/>
        </w:rPr>
        <w:t xml:space="preserve">     PRIMĂRIA ORAȘULUI CĂZĂNEȘTI</w:t>
      </w:r>
    </w:p>
    <w:p w:rsidR="00B7630E" w:rsidRPr="00B7630E" w:rsidRDefault="0066341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N</w:t>
      </w:r>
      <w:r w:rsidR="007F2C51">
        <w:rPr>
          <w:b/>
          <w:sz w:val="24"/>
          <w:szCs w:val="24"/>
        </w:rPr>
        <w:t>r.</w:t>
      </w:r>
      <w:r w:rsidR="003E5699">
        <w:rPr>
          <w:b/>
          <w:sz w:val="24"/>
          <w:szCs w:val="24"/>
        </w:rPr>
        <w:t>5</w:t>
      </w:r>
      <w:r w:rsidR="007F2C51">
        <w:rPr>
          <w:b/>
          <w:sz w:val="24"/>
          <w:szCs w:val="24"/>
        </w:rPr>
        <w:t>159</w:t>
      </w:r>
      <w:r w:rsidR="003E5699">
        <w:rPr>
          <w:b/>
          <w:sz w:val="24"/>
          <w:szCs w:val="24"/>
        </w:rPr>
        <w:t xml:space="preserve"> </w:t>
      </w:r>
      <w:r w:rsidR="007F2C51">
        <w:rPr>
          <w:b/>
          <w:sz w:val="24"/>
          <w:szCs w:val="24"/>
        </w:rPr>
        <w:t>/24.08</w:t>
      </w:r>
      <w:r w:rsidR="00B7630E" w:rsidRPr="00B7630E">
        <w:rPr>
          <w:b/>
          <w:sz w:val="24"/>
          <w:szCs w:val="24"/>
        </w:rPr>
        <w:t>.2022</w:t>
      </w:r>
    </w:p>
    <w:p w:rsidR="00B7630E" w:rsidRPr="00B7630E" w:rsidRDefault="00B7630E">
      <w:pPr>
        <w:rPr>
          <w:b/>
          <w:sz w:val="28"/>
          <w:szCs w:val="28"/>
        </w:rPr>
      </w:pPr>
      <w:r>
        <w:t xml:space="preserve">                                            </w:t>
      </w:r>
      <w:r w:rsidRPr="00B7630E">
        <w:rPr>
          <w:b/>
          <w:sz w:val="28"/>
          <w:szCs w:val="28"/>
        </w:rPr>
        <w:t>ANUNȚ privind organizarea unei ședințe publice</w:t>
      </w:r>
    </w:p>
    <w:p w:rsidR="00B7630E" w:rsidRDefault="00B7630E"/>
    <w:p w:rsidR="00B7630E" w:rsidRPr="00663416" w:rsidRDefault="00B7630E" w:rsidP="00B7630E">
      <w:pPr>
        <w:jc w:val="both"/>
        <w:rPr>
          <w:sz w:val="24"/>
          <w:szCs w:val="24"/>
          <w:lang w:val="ro-RO"/>
        </w:rPr>
      </w:pPr>
      <w:r w:rsidRPr="00663416">
        <w:rPr>
          <w:sz w:val="24"/>
          <w:szCs w:val="24"/>
        </w:rPr>
        <w:t xml:space="preserve">                În conformitate cu prevederile Hotărârii Guvernului nr.831/2022 pentru aprobarea Normelor Metodologice de aplicare a Legii nr.52/2003 privind transparența decizională în administrația publică, vă aducem la cunoștință că în data de </w:t>
      </w:r>
      <w:r w:rsidR="007F2C51">
        <w:rPr>
          <w:b/>
          <w:sz w:val="24"/>
          <w:szCs w:val="24"/>
        </w:rPr>
        <w:t>25 AUGUST 2022, ora 14</w:t>
      </w:r>
      <w:r w:rsidRPr="003E5699">
        <w:rPr>
          <w:b/>
          <w:sz w:val="24"/>
          <w:szCs w:val="24"/>
        </w:rPr>
        <w:t>.00 ,</w:t>
      </w:r>
      <w:r w:rsidRPr="00663416">
        <w:rPr>
          <w:sz w:val="24"/>
          <w:szCs w:val="24"/>
        </w:rPr>
        <w:t xml:space="preserve"> la sala de ședințe din cadrul Serviciului Public Comunitar Local de Evidență a Persoanelor,Aleea Parcului nr.3, va avea loc ședința publică a CONSILIULUI LOCAL AL ORAȘULUI CĂZĂNEȘTI , cu următoarea ordine de zi </w:t>
      </w:r>
      <w:r w:rsidRPr="00663416">
        <w:rPr>
          <w:sz w:val="24"/>
          <w:szCs w:val="24"/>
          <w:lang w:val="ro-RO"/>
        </w:rPr>
        <w:t>:</w:t>
      </w:r>
    </w:p>
    <w:p w:rsidR="007C63E1" w:rsidRDefault="00B7630E" w:rsidP="00B7630E">
      <w:pPr>
        <w:jc w:val="both"/>
        <w:rPr>
          <w:sz w:val="24"/>
          <w:szCs w:val="24"/>
          <w:lang w:val="ro-RO"/>
        </w:rPr>
      </w:pPr>
      <w:r w:rsidRPr="00663416">
        <w:rPr>
          <w:sz w:val="24"/>
          <w:szCs w:val="24"/>
          <w:lang w:val="ro-RO"/>
        </w:rPr>
        <w:t xml:space="preserve">            1.Aprobarea ordinii de zi a ședinței </w:t>
      </w:r>
      <w:r w:rsidR="007C63E1" w:rsidRPr="00663416">
        <w:rPr>
          <w:sz w:val="24"/>
          <w:szCs w:val="24"/>
          <w:lang w:val="ro-RO"/>
        </w:rPr>
        <w:t>extraordinare</w:t>
      </w:r>
      <w:r w:rsidRPr="00663416">
        <w:rPr>
          <w:sz w:val="24"/>
          <w:szCs w:val="24"/>
          <w:lang w:val="ro-RO"/>
        </w:rPr>
        <w:t xml:space="preserve"> a</w:t>
      </w:r>
      <w:r w:rsidR="007C63E1" w:rsidRPr="00663416">
        <w:rPr>
          <w:sz w:val="24"/>
          <w:szCs w:val="24"/>
          <w:lang w:val="ro-RO"/>
        </w:rPr>
        <w:t xml:space="preserve"> Consiliului Local al o</w:t>
      </w:r>
      <w:r w:rsidR="007F2C51">
        <w:rPr>
          <w:sz w:val="24"/>
          <w:szCs w:val="24"/>
          <w:lang w:val="ro-RO"/>
        </w:rPr>
        <w:t>rașului Căzănești din data de 25.08</w:t>
      </w:r>
      <w:r w:rsidR="007C63E1" w:rsidRPr="00663416">
        <w:rPr>
          <w:sz w:val="24"/>
          <w:szCs w:val="24"/>
          <w:lang w:val="ro-RO"/>
        </w:rPr>
        <w:t>.2022</w:t>
      </w:r>
      <w:r w:rsidR="00663416">
        <w:rPr>
          <w:sz w:val="24"/>
          <w:szCs w:val="24"/>
          <w:lang w:val="ro-RO"/>
        </w:rPr>
        <w:t>;</w:t>
      </w:r>
    </w:p>
    <w:p w:rsidR="007F2C51" w:rsidRDefault="007F2C51" w:rsidP="00B7630E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2.Aprobarea procesului verbal al ședinței ordinare a Consiliului Local al orașului Căzănești din data de 30.06.2022</w:t>
      </w:r>
    </w:p>
    <w:p w:rsidR="007F2C51" w:rsidRPr="00663416" w:rsidRDefault="007F2C51" w:rsidP="00B7630E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3.</w:t>
      </w:r>
      <w:r w:rsidR="003351DE" w:rsidRPr="003351DE">
        <w:rPr>
          <w:sz w:val="24"/>
          <w:szCs w:val="24"/>
          <w:lang w:val="ro-RO"/>
        </w:rPr>
        <w:t xml:space="preserve"> </w:t>
      </w:r>
      <w:r w:rsidR="003351DE">
        <w:rPr>
          <w:sz w:val="24"/>
          <w:szCs w:val="24"/>
          <w:lang w:val="ro-RO"/>
        </w:rPr>
        <w:t>Aprobarea procesului verbal al ședinței extraordinare a Consiliului Local al orașului Căzănești din data de 19.07.2022</w:t>
      </w:r>
    </w:p>
    <w:p w:rsidR="007C63E1" w:rsidRDefault="00597B44" w:rsidP="00B7630E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4</w:t>
      </w:r>
      <w:r w:rsidR="003351DE">
        <w:rPr>
          <w:sz w:val="24"/>
          <w:szCs w:val="24"/>
          <w:lang w:val="ro-RO"/>
        </w:rPr>
        <w:t>.Proiect de hotărâre nr.52 din 10.06</w:t>
      </w:r>
      <w:r w:rsidR="007C63E1" w:rsidRPr="00663416">
        <w:rPr>
          <w:sz w:val="24"/>
          <w:szCs w:val="24"/>
          <w:lang w:val="ro-RO"/>
        </w:rPr>
        <w:t>.</w:t>
      </w:r>
      <w:r w:rsidR="003351DE">
        <w:rPr>
          <w:sz w:val="24"/>
          <w:szCs w:val="24"/>
          <w:lang w:val="ro-RO"/>
        </w:rPr>
        <w:t>2022 pentru aprobarea Regulamentului local privind circulația,parcarea și staționarea vehiculelor pe drumurile de interes local aflate în domeniul public al orașului Căzănești</w:t>
      </w:r>
      <w:r w:rsidR="00663416">
        <w:rPr>
          <w:sz w:val="24"/>
          <w:szCs w:val="24"/>
          <w:lang w:val="ro-RO"/>
        </w:rPr>
        <w:t>;</w:t>
      </w:r>
    </w:p>
    <w:p w:rsidR="00663416" w:rsidRDefault="00663416" w:rsidP="00B7630E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Inițiator – Primarul orașului Căzănești</w:t>
      </w:r>
    </w:p>
    <w:p w:rsidR="003E5699" w:rsidRDefault="003351DE" w:rsidP="00B7630E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Comisiile de specialitate cărora</w:t>
      </w:r>
      <w:r w:rsidR="003E5699">
        <w:rPr>
          <w:sz w:val="24"/>
          <w:szCs w:val="24"/>
          <w:lang w:val="ro-RO"/>
        </w:rPr>
        <w:t xml:space="preserve"> i</w:t>
      </w:r>
      <w:r>
        <w:rPr>
          <w:sz w:val="24"/>
          <w:szCs w:val="24"/>
          <w:lang w:val="ro-RO"/>
        </w:rPr>
        <w:t>e</w:t>
      </w:r>
      <w:r w:rsidR="003E5699">
        <w:rPr>
          <w:sz w:val="24"/>
          <w:szCs w:val="24"/>
          <w:lang w:val="ro-RO"/>
        </w:rPr>
        <w:t>-a fost trimis spre avizare proiectul de hotărâre-</w:t>
      </w:r>
    </w:p>
    <w:p w:rsidR="003E5699" w:rsidRPr="003E5699" w:rsidRDefault="003E5699" w:rsidP="003351DE">
      <w:pPr>
        <w:spacing w:line="240" w:lineRule="auto"/>
        <w:jc w:val="both"/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</w:t>
      </w:r>
      <w:r w:rsidRPr="003E5699">
        <w:rPr>
          <w:i/>
          <w:sz w:val="24"/>
          <w:szCs w:val="24"/>
          <w:lang w:val="ro-RO"/>
        </w:rPr>
        <w:t>Comisia pentru probleme juridice,apărarea ordinii și liniștii publice,disciplină,minorități,</w:t>
      </w:r>
    </w:p>
    <w:p w:rsidR="003E5699" w:rsidRDefault="003E5699" w:rsidP="003351DE">
      <w:pPr>
        <w:spacing w:line="240" w:lineRule="auto"/>
        <w:jc w:val="both"/>
        <w:rPr>
          <w:i/>
          <w:sz w:val="24"/>
          <w:szCs w:val="24"/>
          <w:lang w:val="ro-RO"/>
        </w:rPr>
      </w:pPr>
      <w:r w:rsidRPr="003E5699">
        <w:rPr>
          <w:i/>
          <w:sz w:val="24"/>
          <w:szCs w:val="24"/>
          <w:lang w:val="ro-RO"/>
        </w:rPr>
        <w:t xml:space="preserve">           relații cu sindicatele,ONG-uri,agenți economici și alte organizații</w:t>
      </w:r>
    </w:p>
    <w:p w:rsidR="003351DE" w:rsidRPr="00391226" w:rsidRDefault="003351DE" w:rsidP="003351DE">
      <w:pPr>
        <w:spacing w:line="240" w:lineRule="auto"/>
        <w:jc w:val="both"/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   </w:t>
      </w:r>
      <w:r>
        <w:rPr>
          <w:sz w:val="24"/>
          <w:szCs w:val="24"/>
          <w:lang w:val="ro-RO"/>
        </w:rPr>
        <w:t xml:space="preserve">    </w:t>
      </w:r>
      <w:r w:rsidRPr="00391226">
        <w:rPr>
          <w:i/>
          <w:sz w:val="24"/>
          <w:szCs w:val="24"/>
          <w:lang w:val="ro-RO"/>
        </w:rPr>
        <w:t>Comisia pentru prognoză și programe de dezvoltare economică,activități economico-</w:t>
      </w:r>
    </w:p>
    <w:p w:rsidR="003351DE" w:rsidRDefault="003351DE" w:rsidP="003351DE">
      <w:pPr>
        <w:spacing w:line="240" w:lineRule="auto"/>
        <w:jc w:val="both"/>
        <w:rPr>
          <w:i/>
          <w:sz w:val="24"/>
          <w:szCs w:val="24"/>
          <w:lang w:val="ro-RO"/>
        </w:rPr>
      </w:pPr>
      <w:r w:rsidRPr="00391226">
        <w:rPr>
          <w:i/>
          <w:sz w:val="24"/>
          <w:szCs w:val="24"/>
          <w:lang w:val="ro-RO"/>
        </w:rPr>
        <w:t xml:space="preserve">         financiare,investiții, organizare și funcționare a serviciilor publice de interes local,realizarea </w:t>
      </w:r>
      <w:r w:rsidR="00597B44">
        <w:rPr>
          <w:i/>
          <w:sz w:val="24"/>
          <w:szCs w:val="24"/>
          <w:lang w:val="ro-RO"/>
        </w:rPr>
        <w:t xml:space="preserve">  </w:t>
      </w:r>
      <w:r w:rsidRPr="00391226">
        <w:rPr>
          <w:i/>
          <w:sz w:val="24"/>
          <w:szCs w:val="24"/>
          <w:lang w:val="ro-RO"/>
        </w:rPr>
        <w:t>lucrărilor publice</w:t>
      </w:r>
    </w:p>
    <w:p w:rsidR="003351DE" w:rsidRDefault="003351DE" w:rsidP="003351DE">
      <w:pPr>
        <w:spacing w:line="240" w:lineRule="auto"/>
        <w:jc w:val="both"/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      Comisia pentru amenajarea teritoriului,urbanism,administrarea domeniului public și privat,</w:t>
      </w:r>
    </w:p>
    <w:p w:rsidR="003351DE" w:rsidRPr="00391226" w:rsidRDefault="003351DE" w:rsidP="003351DE">
      <w:pPr>
        <w:spacing w:line="240" w:lineRule="auto"/>
        <w:jc w:val="both"/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>patrimoniu,agricultură și protecția mediului înconjurător,fonduri europene,IT-comunicare online</w:t>
      </w:r>
    </w:p>
    <w:p w:rsidR="003351DE" w:rsidRPr="003E5699" w:rsidRDefault="003351DE" w:rsidP="00B7630E">
      <w:pPr>
        <w:jc w:val="both"/>
        <w:rPr>
          <w:i/>
          <w:sz w:val="24"/>
          <w:szCs w:val="24"/>
          <w:lang w:val="ro-RO"/>
        </w:rPr>
      </w:pPr>
    </w:p>
    <w:p w:rsidR="007C63E1" w:rsidRDefault="00597B44" w:rsidP="00B7630E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lastRenderedPageBreak/>
        <w:t xml:space="preserve">           5.Proiect de hotărâre nr.69 din 22.08</w:t>
      </w:r>
      <w:r w:rsidR="007C63E1" w:rsidRPr="00663416">
        <w:rPr>
          <w:sz w:val="24"/>
          <w:szCs w:val="24"/>
          <w:lang w:val="ro-RO"/>
        </w:rPr>
        <w:t>.2022 pentru aprobar</w:t>
      </w:r>
      <w:r>
        <w:rPr>
          <w:sz w:val="24"/>
          <w:szCs w:val="24"/>
          <w:lang w:val="ro-RO"/>
        </w:rPr>
        <w:t>ea Programului unitar de acțiune de combatere a vectorilor,pentru perioada august 2022-iulie 2023 pentru activitatea de dezinsecție,dezinfecție și deratizare în orașul Căzănești</w:t>
      </w:r>
      <w:r w:rsidR="00663416">
        <w:rPr>
          <w:sz w:val="24"/>
          <w:szCs w:val="24"/>
          <w:lang w:val="ro-RO"/>
        </w:rPr>
        <w:t>;</w:t>
      </w:r>
    </w:p>
    <w:p w:rsidR="00663416" w:rsidRDefault="00663416" w:rsidP="00B7630E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Inițiator – Primarul orașului Căzănești</w:t>
      </w:r>
    </w:p>
    <w:p w:rsidR="003E5699" w:rsidRDefault="003E5699" w:rsidP="00B7630E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Comisiile de specialitate cărora le-a fost trimis spre avizare</w:t>
      </w:r>
      <w:r w:rsidR="00391226">
        <w:rPr>
          <w:sz w:val="24"/>
          <w:szCs w:val="24"/>
          <w:lang w:val="ro-RO"/>
        </w:rPr>
        <w:t xml:space="preserve"> proiectul de hotărâre-</w:t>
      </w:r>
    </w:p>
    <w:p w:rsidR="00597B44" w:rsidRPr="003E5699" w:rsidRDefault="00391226" w:rsidP="00597B44">
      <w:pPr>
        <w:spacing w:line="240" w:lineRule="auto"/>
        <w:jc w:val="both"/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</w:t>
      </w:r>
      <w:r w:rsidRPr="00391226">
        <w:rPr>
          <w:i/>
          <w:sz w:val="24"/>
          <w:szCs w:val="24"/>
          <w:lang w:val="ro-RO"/>
        </w:rPr>
        <w:t xml:space="preserve">Comisia </w:t>
      </w:r>
      <w:r w:rsidR="00597B44" w:rsidRPr="003E5699">
        <w:rPr>
          <w:i/>
          <w:sz w:val="24"/>
          <w:szCs w:val="24"/>
          <w:lang w:val="ro-RO"/>
        </w:rPr>
        <w:t>probleme juridice,apărarea ordinii și liniștii publice,disciplină,minorități,</w:t>
      </w:r>
      <w:r w:rsidR="00597B44">
        <w:rPr>
          <w:i/>
          <w:sz w:val="24"/>
          <w:szCs w:val="24"/>
          <w:lang w:val="ro-RO"/>
        </w:rPr>
        <w:t>relații cu</w:t>
      </w:r>
    </w:p>
    <w:p w:rsidR="00391226" w:rsidRDefault="00597B44" w:rsidP="00597B44">
      <w:pPr>
        <w:spacing w:line="240" w:lineRule="auto"/>
        <w:jc w:val="both"/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        </w:t>
      </w:r>
      <w:r w:rsidRPr="003E5699">
        <w:rPr>
          <w:i/>
          <w:sz w:val="24"/>
          <w:szCs w:val="24"/>
          <w:lang w:val="ro-RO"/>
        </w:rPr>
        <w:t>sindicatele,ONG-uri,agenți economici și alte organizații</w:t>
      </w:r>
    </w:p>
    <w:p w:rsidR="00391226" w:rsidRDefault="00391226" w:rsidP="00B7630E">
      <w:pPr>
        <w:jc w:val="both"/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      Comisia pentru amenajarea teritoriului,urbanism,administrarea domeniului public și privat,</w:t>
      </w:r>
    </w:p>
    <w:p w:rsidR="00391226" w:rsidRDefault="00391226" w:rsidP="00B7630E">
      <w:pPr>
        <w:jc w:val="both"/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>patrimoniu,agricultură și protecția mediului înconjurător,fonduri europene,IT-comunicare online</w:t>
      </w:r>
    </w:p>
    <w:p w:rsidR="00597B44" w:rsidRPr="00391226" w:rsidRDefault="00597B44" w:rsidP="00B7630E">
      <w:pPr>
        <w:jc w:val="both"/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     Comisia pentru muncă și protecție socială,învățământ,activități socila-cuiturale,sport,sănătate,familie și protecția copilului,respectarea drepturilor cetățenilor</w:t>
      </w:r>
    </w:p>
    <w:p w:rsidR="007C63E1" w:rsidRDefault="00597B44" w:rsidP="00B7630E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6.Proiect de hotărâre nr.70 din 22.08</w:t>
      </w:r>
      <w:r w:rsidR="007C63E1" w:rsidRPr="00663416">
        <w:rPr>
          <w:sz w:val="24"/>
          <w:szCs w:val="24"/>
          <w:lang w:val="ro-RO"/>
        </w:rPr>
        <w:t>.2022 privi</w:t>
      </w:r>
      <w:r>
        <w:rPr>
          <w:sz w:val="24"/>
          <w:szCs w:val="24"/>
          <w:lang w:val="ro-RO"/>
        </w:rPr>
        <w:t>nd modificarea Hotărârii Consiliului Local nr.55 din 30.06.2022 privind stabilirea salariilor de bază pentru</w:t>
      </w:r>
      <w:r w:rsidR="001157C6">
        <w:rPr>
          <w:sz w:val="24"/>
          <w:szCs w:val="24"/>
          <w:lang w:val="ro-RO"/>
        </w:rPr>
        <w:t xml:space="preserve"> funcționarii publici și person</w:t>
      </w:r>
      <w:r>
        <w:rPr>
          <w:sz w:val="24"/>
          <w:szCs w:val="24"/>
          <w:lang w:val="ro-RO"/>
        </w:rPr>
        <w:t>alul contractual din cadrul familiei ocupaționale „Administrație” din Primăria orașului Căzănești</w:t>
      </w:r>
      <w:r w:rsidR="00663416">
        <w:rPr>
          <w:sz w:val="24"/>
          <w:szCs w:val="24"/>
          <w:lang w:val="ro-RO"/>
        </w:rPr>
        <w:t>;</w:t>
      </w:r>
    </w:p>
    <w:p w:rsidR="00663416" w:rsidRDefault="00663416" w:rsidP="00B7630E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Inițiator – Primarul orașului Căzănești</w:t>
      </w:r>
    </w:p>
    <w:p w:rsidR="00391226" w:rsidRDefault="001157C6" w:rsidP="00B7630E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Comisiile de specialitate cărora</w:t>
      </w:r>
      <w:r w:rsidR="00391226">
        <w:rPr>
          <w:sz w:val="24"/>
          <w:szCs w:val="24"/>
          <w:lang w:val="ro-RO"/>
        </w:rPr>
        <w:t xml:space="preserve"> i</w:t>
      </w:r>
      <w:r>
        <w:rPr>
          <w:sz w:val="24"/>
          <w:szCs w:val="24"/>
          <w:lang w:val="ro-RO"/>
        </w:rPr>
        <w:t>e</w:t>
      </w:r>
      <w:r w:rsidR="00391226">
        <w:rPr>
          <w:sz w:val="24"/>
          <w:szCs w:val="24"/>
          <w:lang w:val="ro-RO"/>
        </w:rPr>
        <w:t>-a fost trimis spre avizare proiectul de hotărâre-</w:t>
      </w:r>
    </w:p>
    <w:p w:rsidR="00391226" w:rsidRPr="00391226" w:rsidRDefault="00391226" w:rsidP="00391226">
      <w:pPr>
        <w:jc w:val="both"/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</w:t>
      </w:r>
      <w:r w:rsidRPr="00391226">
        <w:rPr>
          <w:i/>
          <w:sz w:val="24"/>
          <w:szCs w:val="24"/>
          <w:lang w:val="ro-RO"/>
        </w:rPr>
        <w:t>Comisia pentru prognoză și programe de dezvoltare economică,activități economico-</w:t>
      </w:r>
    </w:p>
    <w:p w:rsidR="00391226" w:rsidRDefault="00391226" w:rsidP="00B7630E">
      <w:pPr>
        <w:jc w:val="both"/>
        <w:rPr>
          <w:i/>
          <w:sz w:val="24"/>
          <w:szCs w:val="24"/>
          <w:lang w:val="ro-RO"/>
        </w:rPr>
      </w:pPr>
      <w:r w:rsidRPr="00391226">
        <w:rPr>
          <w:i/>
          <w:sz w:val="24"/>
          <w:szCs w:val="24"/>
          <w:lang w:val="ro-RO"/>
        </w:rPr>
        <w:t xml:space="preserve">         financiare,investiții, organizare și funcționare a serviciilor publice de interes local,realizarea lucrărilor publice</w:t>
      </w:r>
    </w:p>
    <w:p w:rsidR="001157C6" w:rsidRPr="003E5699" w:rsidRDefault="001157C6" w:rsidP="001157C6">
      <w:pPr>
        <w:spacing w:line="240" w:lineRule="auto"/>
        <w:jc w:val="both"/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         </w:t>
      </w:r>
      <w:r w:rsidRPr="00391226">
        <w:rPr>
          <w:i/>
          <w:sz w:val="24"/>
          <w:szCs w:val="24"/>
          <w:lang w:val="ro-RO"/>
        </w:rPr>
        <w:t xml:space="preserve">Comisia </w:t>
      </w:r>
      <w:r w:rsidRPr="003E5699">
        <w:rPr>
          <w:i/>
          <w:sz w:val="24"/>
          <w:szCs w:val="24"/>
          <w:lang w:val="ro-RO"/>
        </w:rPr>
        <w:t>probleme juridice,apărarea ordinii și liniștii publice,disciplină,minorități,</w:t>
      </w:r>
      <w:r>
        <w:rPr>
          <w:i/>
          <w:sz w:val="24"/>
          <w:szCs w:val="24"/>
          <w:lang w:val="ro-RO"/>
        </w:rPr>
        <w:t>relații cu</w:t>
      </w:r>
    </w:p>
    <w:p w:rsidR="001157C6" w:rsidRPr="00663416" w:rsidRDefault="001157C6" w:rsidP="001157C6">
      <w:pPr>
        <w:spacing w:line="240" w:lineRule="auto"/>
        <w:jc w:val="both"/>
        <w:rPr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        </w:t>
      </w:r>
      <w:r w:rsidRPr="003E5699">
        <w:rPr>
          <w:i/>
          <w:sz w:val="24"/>
          <w:szCs w:val="24"/>
          <w:lang w:val="ro-RO"/>
        </w:rPr>
        <w:t>sindicatele,ONG-uri,agenți economici și alte organizații</w:t>
      </w:r>
    </w:p>
    <w:p w:rsidR="007C63E1" w:rsidRDefault="001157C6" w:rsidP="00B7630E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7.Proiect de hotărâre nr.71 din 22.08.2022 privind stabilirea unor normative de cheltuieli pentru activitatea proprie la nivelul Primăriei orașului Căzănești</w:t>
      </w:r>
      <w:r w:rsidR="00663416">
        <w:rPr>
          <w:sz w:val="24"/>
          <w:szCs w:val="24"/>
          <w:lang w:val="ro-RO"/>
        </w:rPr>
        <w:t>;</w:t>
      </w:r>
    </w:p>
    <w:p w:rsidR="00663416" w:rsidRPr="00663416" w:rsidRDefault="00663416" w:rsidP="00663416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Inițiator – Primarul orașului Căzănești</w:t>
      </w:r>
    </w:p>
    <w:p w:rsidR="00391226" w:rsidRDefault="00391226" w:rsidP="00391226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Comisiile de specialitate cărora le-a fost trimis spre avizare proiectul de hotărâre-</w:t>
      </w:r>
    </w:p>
    <w:p w:rsidR="00391226" w:rsidRPr="00391226" w:rsidRDefault="00391226" w:rsidP="00391226">
      <w:pPr>
        <w:jc w:val="both"/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</w:t>
      </w:r>
      <w:r w:rsidRPr="00391226">
        <w:rPr>
          <w:i/>
          <w:sz w:val="24"/>
          <w:szCs w:val="24"/>
          <w:lang w:val="ro-RO"/>
        </w:rPr>
        <w:t>Comisia pentru prognoză și programe de dezvoltare economică,activități economico-</w:t>
      </w:r>
    </w:p>
    <w:p w:rsidR="00391226" w:rsidRDefault="00391226" w:rsidP="00391226">
      <w:pPr>
        <w:jc w:val="both"/>
        <w:rPr>
          <w:i/>
          <w:sz w:val="24"/>
          <w:szCs w:val="24"/>
          <w:lang w:val="ro-RO"/>
        </w:rPr>
      </w:pPr>
      <w:r w:rsidRPr="00391226">
        <w:rPr>
          <w:i/>
          <w:sz w:val="24"/>
          <w:szCs w:val="24"/>
          <w:lang w:val="ro-RO"/>
        </w:rPr>
        <w:t xml:space="preserve">         financiare,investiții, organizare și funcționare a serviciilor publice de interes local,realizarea lucrărilor publice</w:t>
      </w:r>
    </w:p>
    <w:p w:rsidR="001157C6" w:rsidRPr="003E5699" w:rsidRDefault="001157C6" w:rsidP="001157C6">
      <w:pPr>
        <w:spacing w:line="240" w:lineRule="auto"/>
        <w:jc w:val="both"/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        </w:t>
      </w:r>
      <w:r w:rsidRPr="00391226">
        <w:rPr>
          <w:i/>
          <w:sz w:val="24"/>
          <w:szCs w:val="24"/>
          <w:lang w:val="ro-RO"/>
        </w:rPr>
        <w:t xml:space="preserve">Comisia </w:t>
      </w:r>
      <w:r w:rsidRPr="003E5699">
        <w:rPr>
          <w:i/>
          <w:sz w:val="24"/>
          <w:szCs w:val="24"/>
          <w:lang w:val="ro-RO"/>
        </w:rPr>
        <w:t>probleme juridice,apărarea ordinii și liniștii publice,disciplină,minorități,</w:t>
      </w:r>
      <w:r>
        <w:rPr>
          <w:i/>
          <w:sz w:val="24"/>
          <w:szCs w:val="24"/>
          <w:lang w:val="ro-RO"/>
        </w:rPr>
        <w:t>relații cu</w:t>
      </w:r>
    </w:p>
    <w:p w:rsidR="001157C6" w:rsidRDefault="001157C6" w:rsidP="001157C6">
      <w:pPr>
        <w:spacing w:line="240" w:lineRule="auto"/>
        <w:jc w:val="both"/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        </w:t>
      </w:r>
      <w:r w:rsidRPr="003E5699">
        <w:rPr>
          <w:i/>
          <w:sz w:val="24"/>
          <w:szCs w:val="24"/>
          <w:lang w:val="ro-RO"/>
        </w:rPr>
        <w:t>sindicatele,ONG-uri,agenți economici și alte organizații</w:t>
      </w:r>
    </w:p>
    <w:p w:rsidR="001157C6" w:rsidRDefault="001157C6" w:rsidP="00391226">
      <w:pPr>
        <w:jc w:val="both"/>
        <w:rPr>
          <w:i/>
          <w:sz w:val="24"/>
          <w:szCs w:val="24"/>
          <w:lang w:val="ro-RO"/>
        </w:rPr>
      </w:pPr>
    </w:p>
    <w:p w:rsidR="00663416" w:rsidRDefault="00663416" w:rsidP="00B7630E">
      <w:pPr>
        <w:jc w:val="both"/>
        <w:rPr>
          <w:sz w:val="24"/>
          <w:szCs w:val="24"/>
          <w:lang w:val="ro-RO"/>
        </w:rPr>
      </w:pPr>
      <w:r w:rsidRPr="00663416">
        <w:rPr>
          <w:sz w:val="24"/>
          <w:szCs w:val="24"/>
          <w:lang w:val="ro-RO"/>
        </w:rPr>
        <w:t xml:space="preserve">          </w:t>
      </w:r>
      <w:r>
        <w:rPr>
          <w:sz w:val="24"/>
          <w:szCs w:val="24"/>
          <w:lang w:val="ro-RO"/>
        </w:rPr>
        <w:t xml:space="preserve">  </w:t>
      </w:r>
      <w:r w:rsidR="001157C6">
        <w:rPr>
          <w:sz w:val="24"/>
          <w:szCs w:val="24"/>
          <w:lang w:val="ro-RO"/>
        </w:rPr>
        <w:t>8.Proiect de hotărâre nr.72 din 23.08</w:t>
      </w:r>
      <w:r w:rsidRPr="00663416">
        <w:rPr>
          <w:sz w:val="24"/>
          <w:szCs w:val="24"/>
          <w:lang w:val="ro-RO"/>
        </w:rPr>
        <w:t>.2022 privind aproba</w:t>
      </w:r>
      <w:r w:rsidR="001157C6">
        <w:rPr>
          <w:sz w:val="24"/>
          <w:szCs w:val="24"/>
          <w:lang w:val="ro-RO"/>
        </w:rPr>
        <w:t>rea documentațiilor întocmite în etapa I „Notă conceptuală” și „Tema de proiectare” pentru obiectivul de investiție „Sistem de semnalizare rutieră-indicatoare rutiere în orașul Căzănești”</w:t>
      </w:r>
      <w:r>
        <w:rPr>
          <w:sz w:val="24"/>
          <w:szCs w:val="24"/>
          <w:lang w:val="ro-RO"/>
        </w:rPr>
        <w:t>;</w:t>
      </w:r>
    </w:p>
    <w:p w:rsidR="00663416" w:rsidRDefault="00663416" w:rsidP="00B7630E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 Inițiator – Primarul orașului Căzănești</w:t>
      </w:r>
    </w:p>
    <w:p w:rsidR="00391226" w:rsidRDefault="001157C6" w:rsidP="00B7630E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Comisiile de specialitate cărora le</w:t>
      </w:r>
      <w:r w:rsidR="00391226">
        <w:rPr>
          <w:sz w:val="24"/>
          <w:szCs w:val="24"/>
          <w:lang w:val="ro-RO"/>
        </w:rPr>
        <w:t>-a fost trimis spre avizare proiectul de hotărâre-</w:t>
      </w:r>
    </w:p>
    <w:p w:rsidR="001157C6" w:rsidRPr="00391226" w:rsidRDefault="001157C6" w:rsidP="001157C6">
      <w:pPr>
        <w:jc w:val="both"/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</w:t>
      </w:r>
      <w:r>
        <w:rPr>
          <w:sz w:val="24"/>
          <w:szCs w:val="24"/>
          <w:lang w:val="ro-RO"/>
        </w:rPr>
        <w:t xml:space="preserve">          </w:t>
      </w:r>
      <w:r w:rsidRPr="00391226">
        <w:rPr>
          <w:i/>
          <w:sz w:val="24"/>
          <w:szCs w:val="24"/>
          <w:lang w:val="ro-RO"/>
        </w:rPr>
        <w:t>Comisia pentru prognoză și programe de dezvoltare economică,activități economico-</w:t>
      </w:r>
    </w:p>
    <w:p w:rsidR="001157C6" w:rsidRDefault="001157C6" w:rsidP="001157C6">
      <w:pPr>
        <w:jc w:val="both"/>
        <w:rPr>
          <w:i/>
          <w:sz w:val="24"/>
          <w:szCs w:val="24"/>
          <w:lang w:val="ro-RO"/>
        </w:rPr>
      </w:pPr>
      <w:r w:rsidRPr="00391226">
        <w:rPr>
          <w:i/>
          <w:sz w:val="24"/>
          <w:szCs w:val="24"/>
          <w:lang w:val="ro-RO"/>
        </w:rPr>
        <w:t xml:space="preserve">         financiare,investiții, organizare și funcționare a serviciilor publice de interes local,realizarea lucrărilor publice</w:t>
      </w:r>
    </w:p>
    <w:p w:rsidR="001157C6" w:rsidRPr="003E5699" w:rsidRDefault="001157C6" w:rsidP="001157C6">
      <w:pPr>
        <w:spacing w:line="240" w:lineRule="auto"/>
        <w:jc w:val="both"/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        </w:t>
      </w:r>
      <w:r w:rsidRPr="00391226">
        <w:rPr>
          <w:i/>
          <w:sz w:val="24"/>
          <w:szCs w:val="24"/>
          <w:lang w:val="ro-RO"/>
        </w:rPr>
        <w:t xml:space="preserve">Comisia </w:t>
      </w:r>
      <w:r w:rsidRPr="003E5699">
        <w:rPr>
          <w:i/>
          <w:sz w:val="24"/>
          <w:szCs w:val="24"/>
          <w:lang w:val="ro-RO"/>
        </w:rPr>
        <w:t>probleme juridice,apărarea ordinii și liniștii publice,disciplină,minorități,</w:t>
      </w:r>
      <w:r>
        <w:rPr>
          <w:i/>
          <w:sz w:val="24"/>
          <w:szCs w:val="24"/>
          <w:lang w:val="ro-RO"/>
        </w:rPr>
        <w:t>relații cu</w:t>
      </w:r>
    </w:p>
    <w:p w:rsidR="001157C6" w:rsidRDefault="001157C6" w:rsidP="001157C6">
      <w:pPr>
        <w:spacing w:line="240" w:lineRule="auto"/>
        <w:jc w:val="both"/>
        <w:rPr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        </w:t>
      </w:r>
      <w:r w:rsidRPr="003E5699">
        <w:rPr>
          <w:i/>
          <w:sz w:val="24"/>
          <w:szCs w:val="24"/>
          <w:lang w:val="ro-RO"/>
        </w:rPr>
        <w:t>sindicatele,ONG-uri,agenți economici și alte organizații</w:t>
      </w:r>
    </w:p>
    <w:p w:rsidR="00391226" w:rsidRDefault="00391226" w:rsidP="00391226">
      <w:pPr>
        <w:jc w:val="both"/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</w:t>
      </w:r>
      <w:r>
        <w:rPr>
          <w:i/>
          <w:sz w:val="24"/>
          <w:szCs w:val="24"/>
          <w:lang w:val="ro-RO"/>
        </w:rPr>
        <w:t xml:space="preserve">    Comisia pentru amenajarea teritoriului,urbanism,administrarea domeniului public și privat,patrimoniu,agricultură și protecția mediului înconjurător,fonduri europene,IT-comunicare</w:t>
      </w:r>
    </w:p>
    <w:p w:rsidR="00391226" w:rsidRDefault="00391226" w:rsidP="00B7630E">
      <w:pPr>
        <w:jc w:val="both"/>
        <w:rPr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online</w:t>
      </w:r>
    </w:p>
    <w:p w:rsidR="00663416" w:rsidRDefault="001157C6" w:rsidP="00B7630E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9.Proiect de hotărâre nr.73 din 23.08.2022 privind modificarea Anexei nr.1 din Hotărârea Consiliului Local</w:t>
      </w:r>
      <w:r w:rsidR="00AD6C8A">
        <w:rPr>
          <w:sz w:val="24"/>
          <w:szCs w:val="24"/>
          <w:lang w:val="ro-RO"/>
        </w:rPr>
        <w:t xml:space="preserve"> </w:t>
      </w:r>
      <w:bookmarkStart w:id="0" w:name="_GoBack"/>
      <w:bookmarkEnd w:id="0"/>
      <w:r>
        <w:rPr>
          <w:sz w:val="24"/>
          <w:szCs w:val="24"/>
          <w:lang w:val="ro-RO"/>
        </w:rPr>
        <w:t>nr.85/21.11.2019 pentru aprobarea Statului de funcții al aparatului de specialitate al Primarului orașului Căzănești,cu modificările și completările ulterioare</w:t>
      </w:r>
      <w:r w:rsidR="00663416">
        <w:rPr>
          <w:sz w:val="24"/>
          <w:szCs w:val="24"/>
          <w:lang w:val="ro-RO"/>
        </w:rPr>
        <w:t>;</w:t>
      </w:r>
    </w:p>
    <w:p w:rsidR="003E5699" w:rsidRDefault="003E5699" w:rsidP="00B7630E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  Inițiator – Primarul orașului Căzănești</w:t>
      </w:r>
    </w:p>
    <w:p w:rsidR="00391226" w:rsidRDefault="00391226" w:rsidP="00391226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Comisia de specialitate căreia i-a fost trimis spre avizare proiectul de hotărâre-</w:t>
      </w:r>
    </w:p>
    <w:p w:rsidR="00391226" w:rsidRPr="003E5699" w:rsidRDefault="00391226" w:rsidP="00391226">
      <w:pPr>
        <w:jc w:val="both"/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</w:t>
      </w:r>
      <w:r w:rsidRPr="003E5699">
        <w:rPr>
          <w:i/>
          <w:sz w:val="24"/>
          <w:szCs w:val="24"/>
          <w:lang w:val="ro-RO"/>
        </w:rPr>
        <w:t>Comisia pentru probleme juridice,apărarea ordinii și liniștii publice,disciplină,minorități,</w:t>
      </w:r>
    </w:p>
    <w:p w:rsidR="00391226" w:rsidRDefault="00391226" w:rsidP="00B7630E">
      <w:pPr>
        <w:jc w:val="both"/>
        <w:rPr>
          <w:sz w:val="24"/>
          <w:szCs w:val="24"/>
          <w:lang w:val="ro-RO"/>
        </w:rPr>
      </w:pPr>
      <w:r w:rsidRPr="003E5699">
        <w:rPr>
          <w:i/>
          <w:sz w:val="24"/>
          <w:szCs w:val="24"/>
          <w:lang w:val="ro-RO"/>
        </w:rPr>
        <w:t xml:space="preserve">           relații cu sindicatele,ONG-uri,agenți economici și alte organizații</w:t>
      </w:r>
    </w:p>
    <w:p w:rsidR="00663416" w:rsidRDefault="00663416" w:rsidP="00B7630E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9.Întrebări.Interpelări.</w:t>
      </w:r>
    </w:p>
    <w:p w:rsidR="00663416" w:rsidRDefault="00663416" w:rsidP="00B7630E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10.Diverse.</w:t>
      </w:r>
    </w:p>
    <w:p w:rsidR="003E5699" w:rsidRDefault="003E5699" w:rsidP="00B7630E">
      <w:pPr>
        <w:jc w:val="both"/>
        <w:rPr>
          <w:sz w:val="24"/>
          <w:szCs w:val="24"/>
          <w:lang w:val="ro-RO"/>
        </w:rPr>
      </w:pPr>
    </w:p>
    <w:p w:rsidR="003E5699" w:rsidRPr="003E5699" w:rsidRDefault="003E5699" w:rsidP="00B7630E">
      <w:pPr>
        <w:jc w:val="both"/>
        <w:rPr>
          <w:b/>
          <w:sz w:val="24"/>
          <w:szCs w:val="24"/>
          <w:lang w:val="ro-RO"/>
        </w:rPr>
      </w:pPr>
      <w:r w:rsidRPr="003E5699">
        <w:rPr>
          <w:b/>
          <w:sz w:val="24"/>
          <w:szCs w:val="24"/>
          <w:lang w:val="ro-RO"/>
        </w:rPr>
        <w:t xml:space="preserve">                          PRIMAR                                                                 </w:t>
      </w:r>
      <w:r w:rsidR="001157C6">
        <w:rPr>
          <w:b/>
          <w:sz w:val="24"/>
          <w:szCs w:val="24"/>
          <w:lang w:val="ro-RO"/>
        </w:rPr>
        <w:t>p.</w:t>
      </w:r>
      <w:r w:rsidRPr="003E5699">
        <w:rPr>
          <w:b/>
          <w:sz w:val="24"/>
          <w:szCs w:val="24"/>
          <w:lang w:val="ro-RO"/>
        </w:rPr>
        <w:t xml:space="preserve"> SECRETARUL GENERAL</w:t>
      </w:r>
    </w:p>
    <w:p w:rsidR="003E5699" w:rsidRPr="003E5699" w:rsidRDefault="003E5699" w:rsidP="00B7630E">
      <w:pPr>
        <w:jc w:val="both"/>
        <w:rPr>
          <w:b/>
          <w:sz w:val="24"/>
          <w:szCs w:val="24"/>
          <w:lang w:val="ro-RO"/>
        </w:rPr>
      </w:pPr>
      <w:r w:rsidRPr="003E5699">
        <w:rPr>
          <w:b/>
          <w:sz w:val="24"/>
          <w:szCs w:val="24"/>
          <w:lang w:val="ro-RO"/>
        </w:rPr>
        <w:t xml:space="preserve">                                                                                                              AL UAT CĂZĂNEȘTI</w:t>
      </w:r>
    </w:p>
    <w:p w:rsidR="00663416" w:rsidRPr="003E5699" w:rsidRDefault="003E5699" w:rsidP="00B7630E">
      <w:pPr>
        <w:jc w:val="both"/>
        <w:rPr>
          <w:b/>
          <w:sz w:val="24"/>
          <w:szCs w:val="24"/>
          <w:lang w:val="ro-RO"/>
        </w:rPr>
      </w:pPr>
      <w:r w:rsidRPr="003E5699">
        <w:rPr>
          <w:b/>
          <w:sz w:val="24"/>
          <w:szCs w:val="24"/>
          <w:lang w:val="ro-RO"/>
        </w:rPr>
        <w:t xml:space="preserve">                     STELIAN TRAIAN                                          </w:t>
      </w:r>
      <w:r w:rsidR="001157C6">
        <w:rPr>
          <w:b/>
          <w:sz w:val="24"/>
          <w:szCs w:val="24"/>
          <w:lang w:val="ro-RO"/>
        </w:rPr>
        <w:t xml:space="preserve">      cons.juridic BARBU ANASTASE</w:t>
      </w:r>
      <w:r w:rsidR="00663416" w:rsidRPr="003E5699">
        <w:rPr>
          <w:b/>
          <w:sz w:val="24"/>
          <w:szCs w:val="24"/>
          <w:lang w:val="ro-RO"/>
        </w:rPr>
        <w:t xml:space="preserve">        </w:t>
      </w:r>
    </w:p>
    <w:p w:rsidR="00B7630E" w:rsidRPr="00B7630E" w:rsidRDefault="007C63E1" w:rsidP="00B7630E">
      <w:pPr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        </w:t>
      </w:r>
      <w:r w:rsidR="00B7630E" w:rsidRPr="00B7630E">
        <w:rPr>
          <w:sz w:val="28"/>
          <w:szCs w:val="28"/>
        </w:rPr>
        <w:t xml:space="preserve"> </w:t>
      </w:r>
    </w:p>
    <w:p w:rsidR="00B7630E" w:rsidRDefault="00B7630E">
      <w:r>
        <w:t xml:space="preserve"> </w:t>
      </w:r>
    </w:p>
    <w:sectPr w:rsidR="00B7630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C03" w:rsidRDefault="000A6C03" w:rsidP="003351DE">
      <w:pPr>
        <w:spacing w:after="0" w:line="240" w:lineRule="auto"/>
      </w:pPr>
      <w:r>
        <w:separator/>
      </w:r>
    </w:p>
  </w:endnote>
  <w:endnote w:type="continuationSeparator" w:id="0">
    <w:p w:rsidR="000A6C03" w:rsidRDefault="000A6C03" w:rsidP="00335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C03" w:rsidRDefault="000A6C03" w:rsidP="003351DE">
      <w:pPr>
        <w:spacing w:after="0" w:line="240" w:lineRule="auto"/>
      </w:pPr>
      <w:r>
        <w:separator/>
      </w:r>
    </w:p>
  </w:footnote>
  <w:footnote w:type="continuationSeparator" w:id="0">
    <w:p w:rsidR="000A6C03" w:rsidRDefault="000A6C03" w:rsidP="003351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30E"/>
    <w:rsid w:val="000A6C03"/>
    <w:rsid w:val="001157C6"/>
    <w:rsid w:val="003351DE"/>
    <w:rsid w:val="00391226"/>
    <w:rsid w:val="003A353F"/>
    <w:rsid w:val="003E5699"/>
    <w:rsid w:val="004B0A23"/>
    <w:rsid w:val="00597B44"/>
    <w:rsid w:val="00663416"/>
    <w:rsid w:val="007C63E1"/>
    <w:rsid w:val="007F2C51"/>
    <w:rsid w:val="00AD6C8A"/>
    <w:rsid w:val="00B7630E"/>
    <w:rsid w:val="00F164F9"/>
    <w:rsid w:val="00FB0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866CBD-05AD-451C-B51C-E2BC7C8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3912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91226"/>
    <w:rPr>
      <w:rFonts w:ascii="Segoe UI" w:hAnsi="Segoe UI" w:cs="Segoe UI"/>
      <w:sz w:val="18"/>
      <w:szCs w:val="18"/>
    </w:rPr>
  </w:style>
  <w:style w:type="paragraph" w:styleId="Antet">
    <w:name w:val="header"/>
    <w:basedOn w:val="Normal"/>
    <w:link w:val="AntetCaracter"/>
    <w:uiPriority w:val="99"/>
    <w:unhideWhenUsed/>
    <w:rsid w:val="003351D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351DE"/>
  </w:style>
  <w:style w:type="paragraph" w:styleId="Subsol">
    <w:name w:val="footer"/>
    <w:basedOn w:val="Normal"/>
    <w:link w:val="SubsolCaracter"/>
    <w:uiPriority w:val="99"/>
    <w:unhideWhenUsed/>
    <w:rsid w:val="003351D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35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988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2022-07-29T09:39:00Z</cp:lastPrinted>
  <dcterms:created xsi:type="dcterms:W3CDTF">2022-07-29T05:59:00Z</dcterms:created>
  <dcterms:modified xsi:type="dcterms:W3CDTF">2022-08-24T13:00:00Z</dcterms:modified>
</cp:coreProperties>
</file>